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C5B2" w14:textId="61AA31A3" w:rsidR="00A33A0D" w:rsidRPr="00FE3F30" w:rsidRDefault="00A33A0D" w:rsidP="00A33A0D">
      <w:pPr>
        <w:pStyle w:val="Ingenafstand"/>
        <w:jc w:val="center"/>
        <w:rPr>
          <w:rFonts w:ascii="Arial" w:hAnsi="Arial" w:cs="Arial"/>
          <w:b/>
          <w:bCs/>
          <w:sz w:val="40"/>
          <w:szCs w:val="40"/>
          <w:lang w:val="da-DK"/>
        </w:rPr>
      </w:pPr>
      <w:r w:rsidRPr="00FE3F30">
        <w:rPr>
          <w:rFonts w:ascii="Arial" w:hAnsi="Arial" w:cs="Arial"/>
          <w:b/>
          <w:bCs/>
          <w:sz w:val="40"/>
          <w:szCs w:val="40"/>
          <w:lang w:val="da-DK"/>
        </w:rPr>
        <w:t>Program for Klintekongens Mini</w:t>
      </w:r>
      <w:r w:rsidR="00D27BBC" w:rsidRPr="00FE3F30">
        <w:rPr>
          <w:rFonts w:ascii="Arial" w:hAnsi="Arial" w:cs="Arial"/>
          <w:b/>
          <w:bCs/>
          <w:sz w:val="40"/>
          <w:szCs w:val="40"/>
          <w:lang w:val="da-DK"/>
        </w:rPr>
        <w:t>s</w:t>
      </w:r>
      <w:r w:rsidRPr="00FE3F30">
        <w:rPr>
          <w:rFonts w:ascii="Arial" w:hAnsi="Arial" w:cs="Arial"/>
          <w:b/>
          <w:bCs/>
          <w:sz w:val="40"/>
          <w:szCs w:val="40"/>
          <w:lang w:val="da-DK"/>
        </w:rPr>
        <w:t>pejdere</w:t>
      </w:r>
    </w:p>
    <w:p w14:paraId="6ABB960E" w14:textId="766918C2" w:rsidR="00CE1BD4" w:rsidRDefault="00B700B6" w:rsidP="00CE1BD4">
      <w:pPr>
        <w:pStyle w:val="Ingenafstand"/>
        <w:ind w:left="360"/>
        <w:jc w:val="center"/>
        <w:rPr>
          <w:rFonts w:ascii="Arial" w:hAnsi="Arial" w:cs="Arial"/>
          <w:b/>
          <w:bCs/>
          <w:sz w:val="40"/>
          <w:szCs w:val="40"/>
          <w:lang w:val="da-DK"/>
        </w:rPr>
      </w:pPr>
      <w:r>
        <w:rPr>
          <w:rFonts w:ascii="Arial" w:hAnsi="Arial" w:cs="Arial"/>
          <w:b/>
          <w:bCs/>
          <w:sz w:val="40"/>
          <w:szCs w:val="40"/>
          <w:lang w:val="da-DK"/>
        </w:rPr>
        <w:t xml:space="preserve">December </w:t>
      </w:r>
      <w:r w:rsidR="00160E5C">
        <w:rPr>
          <w:rFonts w:ascii="Arial" w:hAnsi="Arial" w:cs="Arial"/>
          <w:b/>
          <w:bCs/>
          <w:sz w:val="40"/>
          <w:szCs w:val="40"/>
          <w:lang w:val="da-DK"/>
        </w:rPr>
        <w:t>202</w:t>
      </w:r>
      <w:r w:rsidR="00572886">
        <w:rPr>
          <w:rFonts w:ascii="Arial" w:hAnsi="Arial" w:cs="Arial"/>
          <w:b/>
          <w:bCs/>
          <w:sz w:val="40"/>
          <w:szCs w:val="40"/>
          <w:lang w:val="da-DK"/>
        </w:rPr>
        <w:t>2</w:t>
      </w:r>
      <w:r w:rsidR="00160E5C">
        <w:rPr>
          <w:rFonts w:ascii="Arial" w:hAnsi="Arial" w:cs="Arial"/>
          <w:b/>
          <w:bCs/>
          <w:sz w:val="40"/>
          <w:szCs w:val="40"/>
          <w:lang w:val="da-DK"/>
        </w:rPr>
        <w:t xml:space="preserve"> </w:t>
      </w:r>
      <w:r w:rsidR="00E52AC4">
        <w:rPr>
          <w:rFonts w:ascii="Arial" w:hAnsi="Arial" w:cs="Arial"/>
          <w:b/>
          <w:bCs/>
          <w:sz w:val="40"/>
          <w:szCs w:val="40"/>
          <w:lang w:val="da-DK"/>
        </w:rPr>
        <w:t>– Januar – Februar 2023</w:t>
      </w:r>
    </w:p>
    <w:p w14:paraId="5129732C" w14:textId="77777777" w:rsidR="00CC172D" w:rsidRPr="00FE3F30" w:rsidRDefault="00CC172D" w:rsidP="00CE1BD4">
      <w:pPr>
        <w:pStyle w:val="Ingenafstand"/>
        <w:ind w:left="360"/>
        <w:jc w:val="center"/>
        <w:rPr>
          <w:rFonts w:ascii="Arial" w:hAnsi="Arial" w:cs="Arial"/>
          <w:b/>
          <w:bCs/>
          <w:sz w:val="40"/>
          <w:szCs w:val="40"/>
          <w:lang w:val="da-DK"/>
        </w:rPr>
      </w:pPr>
    </w:p>
    <w:p w14:paraId="661EAA68" w14:textId="418B0A3B" w:rsidR="00C27766" w:rsidRPr="00CE1BD4" w:rsidRDefault="00C27766" w:rsidP="00CE1BD4">
      <w:pPr>
        <w:pStyle w:val="Ingenafstand"/>
        <w:rPr>
          <w:rFonts w:ascii="Arial" w:hAnsi="Arial" w:cs="Arial"/>
          <w:sz w:val="24"/>
          <w:szCs w:val="24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61"/>
        <w:gridCol w:w="4180"/>
        <w:gridCol w:w="3021"/>
      </w:tblGrid>
      <w:tr w:rsidR="00A33A0D" w:rsidRPr="00CE1BD4" w14:paraId="3B8FE668" w14:textId="77777777" w:rsidTr="008A5D28">
        <w:trPr>
          <w:trHeight w:val="779"/>
        </w:trPr>
        <w:tc>
          <w:tcPr>
            <w:tcW w:w="2761" w:type="dxa"/>
            <w:shd w:val="clear" w:color="auto" w:fill="BFBFBF" w:themeFill="background1" w:themeFillShade="BF"/>
            <w:vAlign w:val="center"/>
          </w:tcPr>
          <w:p w14:paraId="672217B8" w14:textId="77777777" w:rsidR="00A33A0D" w:rsidRPr="00CE1BD4" w:rsidRDefault="00A33A0D" w:rsidP="000D5E5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a-DK"/>
              </w:rPr>
            </w:pPr>
            <w:r w:rsidRPr="00CE1BD4">
              <w:rPr>
                <w:rFonts w:ascii="Arial" w:hAnsi="Arial" w:cs="Arial"/>
                <w:b/>
                <w:sz w:val="32"/>
                <w:szCs w:val="32"/>
                <w:lang w:val="da-DK"/>
              </w:rPr>
              <w:t>Dato</w:t>
            </w:r>
          </w:p>
        </w:tc>
        <w:tc>
          <w:tcPr>
            <w:tcW w:w="4180" w:type="dxa"/>
            <w:shd w:val="clear" w:color="auto" w:fill="BFBFBF" w:themeFill="background1" w:themeFillShade="BF"/>
            <w:vAlign w:val="center"/>
          </w:tcPr>
          <w:p w14:paraId="21F4EDF9" w14:textId="77777777" w:rsidR="00A33A0D" w:rsidRPr="00CE1BD4" w:rsidRDefault="00A33A0D" w:rsidP="000D5E5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a-DK"/>
              </w:rPr>
            </w:pPr>
            <w:r w:rsidRPr="00CE1BD4">
              <w:rPr>
                <w:rFonts w:ascii="Arial" w:hAnsi="Arial" w:cs="Arial"/>
                <w:b/>
                <w:sz w:val="32"/>
                <w:szCs w:val="32"/>
                <w:lang w:val="da-DK"/>
              </w:rPr>
              <w:t>Aktivitet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4C5A3429" w14:textId="32FA24A7" w:rsidR="00A33A0D" w:rsidRPr="00CE1BD4" w:rsidRDefault="00A33A0D" w:rsidP="000D5E5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a-DK"/>
              </w:rPr>
            </w:pPr>
            <w:r w:rsidRPr="00CE1BD4">
              <w:rPr>
                <w:rFonts w:ascii="Arial" w:hAnsi="Arial" w:cs="Arial"/>
                <w:b/>
                <w:sz w:val="32"/>
                <w:szCs w:val="32"/>
                <w:lang w:val="da-DK"/>
              </w:rPr>
              <w:t>Bemærkninger</w:t>
            </w:r>
          </w:p>
        </w:tc>
      </w:tr>
      <w:tr w:rsidR="00E52AC4" w:rsidRPr="00CE1BD4" w14:paraId="3F4F4743" w14:textId="77777777" w:rsidTr="000D5E5B">
        <w:trPr>
          <w:trHeight w:val="537"/>
        </w:trPr>
        <w:tc>
          <w:tcPr>
            <w:tcW w:w="2761" w:type="dxa"/>
          </w:tcPr>
          <w:p w14:paraId="1A86F1A2" w14:textId="6A1B9E0A" w:rsidR="00E52AC4" w:rsidRPr="00CC172D" w:rsidRDefault="00E52AC4" w:rsidP="00E52AC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01</w:t>
            </w:r>
            <w:r w:rsidRPr="00CC172D">
              <w:rPr>
                <w:rFonts w:ascii="Arial" w:hAnsi="Arial" w:cs="Arial"/>
                <w:sz w:val="24"/>
                <w:szCs w:val="24"/>
                <w:lang w:val="da-DK"/>
              </w:rPr>
              <w:t>. december 202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2</w:t>
            </w:r>
          </w:p>
        </w:tc>
        <w:tc>
          <w:tcPr>
            <w:tcW w:w="4180" w:type="dxa"/>
          </w:tcPr>
          <w:p w14:paraId="45F0A320" w14:textId="428CC59A" w:rsidR="00E52AC4" w:rsidRPr="00CC172D" w:rsidRDefault="00E52AC4" w:rsidP="002D081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Juleløb</w:t>
            </w:r>
            <w:r w:rsidR="002D0814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3021" w:type="dxa"/>
          </w:tcPr>
          <w:p w14:paraId="3BAEE335" w14:textId="365A0BF4" w:rsidR="00E52AC4" w:rsidRPr="006C41EA" w:rsidRDefault="002D0814" w:rsidP="00E52AC4">
            <w:pPr>
              <w:rPr>
                <w:rFonts w:ascii="Arial" w:hAnsi="Arial" w:cs="Arial"/>
                <w:i/>
                <w:iCs/>
                <w:lang w:val="da-DK"/>
              </w:rPr>
            </w:pPr>
            <w:r w:rsidRPr="002D0814">
              <w:rPr>
                <w:rFonts w:ascii="Arial" w:hAnsi="Arial" w:cs="Arial"/>
                <w:i/>
                <w:iCs/>
                <w:color w:val="FF0000"/>
                <w:lang w:val="da-DK"/>
              </w:rPr>
              <w:t>Obs. på tid 17:30 – 19:00</w:t>
            </w:r>
          </w:p>
        </w:tc>
      </w:tr>
      <w:tr w:rsidR="00E52AC4" w:rsidRPr="00CE1BD4" w14:paraId="5D0BBC92" w14:textId="77777777" w:rsidTr="000D5E5B">
        <w:trPr>
          <w:trHeight w:val="537"/>
        </w:trPr>
        <w:tc>
          <w:tcPr>
            <w:tcW w:w="2761" w:type="dxa"/>
          </w:tcPr>
          <w:p w14:paraId="781AD432" w14:textId="26C08C8B" w:rsidR="00E52AC4" w:rsidRPr="00CC172D" w:rsidRDefault="00E52AC4" w:rsidP="00E52AC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08</w:t>
            </w:r>
            <w:r w:rsidRPr="00CC172D">
              <w:rPr>
                <w:rFonts w:ascii="Arial" w:hAnsi="Arial" w:cs="Arial"/>
                <w:sz w:val="24"/>
                <w:szCs w:val="24"/>
                <w:lang w:val="da-DK"/>
              </w:rPr>
              <w:t>. december 202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2</w:t>
            </w:r>
          </w:p>
        </w:tc>
        <w:tc>
          <w:tcPr>
            <w:tcW w:w="4180" w:type="dxa"/>
          </w:tcPr>
          <w:p w14:paraId="43DC7B59" w14:textId="77777777" w:rsidR="00E52AC4" w:rsidRPr="00CC172D" w:rsidRDefault="00E52AC4" w:rsidP="00E52AC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Julehygge</w:t>
            </w:r>
          </w:p>
          <w:p w14:paraId="384B7089" w14:textId="2407D13B" w:rsidR="00E52AC4" w:rsidRPr="00E778B8" w:rsidRDefault="00E52AC4" w:rsidP="00E52AC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412900AD" w14:textId="36918AE7" w:rsidR="00E52AC4" w:rsidRPr="006C41EA" w:rsidRDefault="002D0814" w:rsidP="00E52AC4">
            <w:pPr>
              <w:rPr>
                <w:rFonts w:ascii="Arial" w:hAnsi="Arial" w:cs="Arial"/>
                <w:i/>
                <w:iCs/>
                <w:lang w:val="da-DK"/>
              </w:rPr>
            </w:pPr>
            <w:r w:rsidRPr="002D0814">
              <w:rPr>
                <w:rFonts w:ascii="Arial" w:hAnsi="Arial" w:cs="Arial"/>
                <w:i/>
                <w:iCs/>
                <w:color w:val="FF0000"/>
                <w:lang w:val="da-DK"/>
              </w:rPr>
              <w:t>Obs. på tid 17:30 – 19:00</w:t>
            </w:r>
          </w:p>
        </w:tc>
      </w:tr>
      <w:tr w:rsidR="00E52AC4" w:rsidRPr="00CE1BD4" w14:paraId="27249C2B" w14:textId="77777777" w:rsidTr="000D5E5B">
        <w:trPr>
          <w:trHeight w:val="537"/>
        </w:trPr>
        <w:tc>
          <w:tcPr>
            <w:tcW w:w="2761" w:type="dxa"/>
          </w:tcPr>
          <w:p w14:paraId="53270EDF" w14:textId="7C74F0C7" w:rsidR="00E52AC4" w:rsidRPr="00CC172D" w:rsidRDefault="00E52AC4" w:rsidP="00E52AC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15</w:t>
            </w:r>
            <w:r w:rsidRPr="00CC172D">
              <w:rPr>
                <w:rFonts w:ascii="Arial" w:hAnsi="Arial" w:cs="Arial"/>
                <w:sz w:val="24"/>
                <w:szCs w:val="24"/>
                <w:lang w:val="da-DK"/>
              </w:rPr>
              <w:t>. december 202</w:t>
            </w:r>
            <w:r>
              <w:rPr>
                <w:rFonts w:ascii="Arial" w:hAnsi="Arial" w:cs="Arial"/>
                <w:sz w:val="24"/>
                <w:szCs w:val="24"/>
                <w:lang w:val="da-DK"/>
              </w:rPr>
              <w:t>2</w:t>
            </w:r>
          </w:p>
        </w:tc>
        <w:tc>
          <w:tcPr>
            <w:tcW w:w="4180" w:type="dxa"/>
          </w:tcPr>
          <w:p w14:paraId="1C726040" w14:textId="2D45EE44" w:rsidR="00E52AC4" w:rsidRPr="00E778B8" w:rsidRDefault="00E52AC4" w:rsidP="00E52AC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Intet spejdermøde - juleferie</w:t>
            </w:r>
          </w:p>
        </w:tc>
        <w:tc>
          <w:tcPr>
            <w:tcW w:w="3021" w:type="dxa"/>
          </w:tcPr>
          <w:p w14:paraId="6AE3258E" w14:textId="77777777" w:rsidR="00E52AC4" w:rsidRPr="00CC172D" w:rsidRDefault="00E52AC4" w:rsidP="00E52AC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E52AC4" w:rsidRPr="00CE1BD4" w14:paraId="065B1AAD" w14:textId="77777777" w:rsidTr="000D5E5B">
        <w:trPr>
          <w:trHeight w:val="537"/>
        </w:trPr>
        <w:tc>
          <w:tcPr>
            <w:tcW w:w="2761" w:type="dxa"/>
          </w:tcPr>
          <w:p w14:paraId="5D407A0D" w14:textId="6ED276CD" w:rsidR="00E52AC4" w:rsidRPr="00CC172D" w:rsidRDefault="00E52AC4" w:rsidP="00E52AC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22. december 2022</w:t>
            </w:r>
          </w:p>
        </w:tc>
        <w:tc>
          <w:tcPr>
            <w:tcW w:w="4180" w:type="dxa"/>
          </w:tcPr>
          <w:p w14:paraId="0D973D96" w14:textId="1B2476FC" w:rsidR="00E52AC4" w:rsidRPr="00CC172D" w:rsidRDefault="00E52AC4" w:rsidP="00E52AC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Intet spejdermøde - juleferie</w:t>
            </w:r>
          </w:p>
        </w:tc>
        <w:tc>
          <w:tcPr>
            <w:tcW w:w="3021" w:type="dxa"/>
          </w:tcPr>
          <w:p w14:paraId="7E225671" w14:textId="586B3454" w:rsidR="00E52AC4" w:rsidRPr="00CC172D" w:rsidRDefault="00E52AC4" w:rsidP="00E52AC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E52AC4" w:rsidRPr="00CE1BD4" w14:paraId="2566D697" w14:textId="77777777" w:rsidTr="000D5E5B">
        <w:trPr>
          <w:trHeight w:val="537"/>
        </w:trPr>
        <w:tc>
          <w:tcPr>
            <w:tcW w:w="2761" w:type="dxa"/>
          </w:tcPr>
          <w:p w14:paraId="334FC708" w14:textId="60F55339" w:rsidR="00E52AC4" w:rsidRPr="00CC172D" w:rsidRDefault="00E52AC4" w:rsidP="00E52AC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29. december 2022</w:t>
            </w:r>
          </w:p>
        </w:tc>
        <w:tc>
          <w:tcPr>
            <w:tcW w:w="4180" w:type="dxa"/>
          </w:tcPr>
          <w:p w14:paraId="1693568D" w14:textId="3E869BF5" w:rsidR="00E52AC4" w:rsidRPr="00CC172D" w:rsidRDefault="00E52AC4" w:rsidP="00E52AC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Intet spejdermøde - juleferie</w:t>
            </w:r>
          </w:p>
        </w:tc>
        <w:tc>
          <w:tcPr>
            <w:tcW w:w="3021" w:type="dxa"/>
          </w:tcPr>
          <w:p w14:paraId="2D6C0E21" w14:textId="48E5AA1B" w:rsidR="00E52AC4" w:rsidRPr="00CC172D" w:rsidRDefault="00E52AC4" w:rsidP="00E52AC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E52AC4" w:rsidRPr="00CE1BD4" w14:paraId="3073A74C" w14:textId="77777777" w:rsidTr="000D5E5B">
        <w:trPr>
          <w:trHeight w:val="537"/>
        </w:trPr>
        <w:tc>
          <w:tcPr>
            <w:tcW w:w="2761" w:type="dxa"/>
          </w:tcPr>
          <w:p w14:paraId="75432715" w14:textId="72A13809" w:rsidR="00E52AC4" w:rsidRPr="00CC172D" w:rsidRDefault="00E52AC4" w:rsidP="00E52AC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5. januar 2023</w:t>
            </w:r>
          </w:p>
        </w:tc>
        <w:tc>
          <w:tcPr>
            <w:tcW w:w="4180" w:type="dxa"/>
          </w:tcPr>
          <w:p w14:paraId="2C3F54BB" w14:textId="2DEF9D05" w:rsidR="00E52AC4" w:rsidRPr="00CC172D" w:rsidRDefault="00E52AC4" w:rsidP="00E52AC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Intet spejdermøde - juleferie</w:t>
            </w:r>
          </w:p>
        </w:tc>
        <w:tc>
          <w:tcPr>
            <w:tcW w:w="3021" w:type="dxa"/>
          </w:tcPr>
          <w:p w14:paraId="14A24667" w14:textId="5452A80C" w:rsidR="00E52AC4" w:rsidRPr="00CC172D" w:rsidRDefault="00E52AC4" w:rsidP="00E52AC4">
            <w:pPr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E52AC4" w:rsidRPr="00CE1BD4" w14:paraId="2BD78C75" w14:textId="77777777" w:rsidTr="000D5E5B">
        <w:trPr>
          <w:trHeight w:val="537"/>
        </w:trPr>
        <w:tc>
          <w:tcPr>
            <w:tcW w:w="2761" w:type="dxa"/>
          </w:tcPr>
          <w:p w14:paraId="5579B6B4" w14:textId="5D341665" w:rsidR="00E52AC4" w:rsidRPr="00E52AC4" w:rsidRDefault="00E52AC4" w:rsidP="00E52AC4">
            <w:pPr>
              <w:rPr>
                <w:rFonts w:ascii="Arial" w:hAnsi="Arial" w:cs="Arial"/>
                <w:color w:val="FF0000"/>
                <w:sz w:val="24"/>
                <w:szCs w:val="24"/>
                <w:lang w:val="da-DK"/>
              </w:rPr>
            </w:pPr>
          </w:p>
        </w:tc>
        <w:tc>
          <w:tcPr>
            <w:tcW w:w="4180" w:type="dxa"/>
          </w:tcPr>
          <w:p w14:paraId="0A430D79" w14:textId="77777777" w:rsidR="00E52AC4" w:rsidRPr="00E52AC4" w:rsidRDefault="00E52AC4" w:rsidP="00E52AC4">
            <w:pPr>
              <w:rPr>
                <w:rFonts w:ascii="Arial" w:hAnsi="Arial" w:cs="Arial"/>
                <w:color w:val="FF0000"/>
                <w:lang w:val="da-DK"/>
              </w:rPr>
            </w:pPr>
            <w:r w:rsidRPr="00E52AC4">
              <w:rPr>
                <w:rFonts w:ascii="Arial" w:hAnsi="Arial" w:cs="Arial"/>
                <w:color w:val="FF0000"/>
                <w:lang w:val="da-DK"/>
              </w:rPr>
              <w:t xml:space="preserve">Nytårskur – fælles opstart </w:t>
            </w:r>
          </w:p>
          <w:p w14:paraId="396300D1" w14:textId="562988FC" w:rsidR="00E52AC4" w:rsidRPr="00E52AC4" w:rsidRDefault="00E52AC4" w:rsidP="00E52AC4">
            <w:pPr>
              <w:rPr>
                <w:rFonts w:ascii="Arial" w:hAnsi="Arial" w:cs="Arial"/>
                <w:color w:val="FF0000"/>
                <w:lang w:val="da-DK"/>
              </w:rPr>
            </w:pPr>
          </w:p>
        </w:tc>
        <w:tc>
          <w:tcPr>
            <w:tcW w:w="3021" w:type="dxa"/>
          </w:tcPr>
          <w:p w14:paraId="26231B35" w14:textId="21175E6E" w:rsidR="00E52AC4" w:rsidRPr="00E52AC4" w:rsidRDefault="002D0814" w:rsidP="00E52AC4">
            <w:pPr>
              <w:rPr>
                <w:rFonts w:ascii="Arial" w:hAnsi="Arial" w:cs="Arial"/>
                <w:color w:val="FF0000"/>
                <w:lang w:val="da-DK"/>
              </w:rPr>
            </w:pPr>
            <w:r>
              <w:rPr>
                <w:rFonts w:ascii="Arial" w:hAnsi="Arial" w:cs="Arial"/>
                <w:color w:val="FF0000"/>
                <w:lang w:val="da-DK"/>
              </w:rPr>
              <w:t>Mere information følger</w:t>
            </w:r>
          </w:p>
        </w:tc>
      </w:tr>
      <w:tr w:rsidR="00E52AC4" w:rsidRPr="00CE1BD4" w14:paraId="49294CA9" w14:textId="77777777" w:rsidTr="000D5E5B">
        <w:trPr>
          <w:trHeight w:val="537"/>
        </w:trPr>
        <w:tc>
          <w:tcPr>
            <w:tcW w:w="2761" w:type="dxa"/>
          </w:tcPr>
          <w:p w14:paraId="57AC0B3D" w14:textId="4A1ED627" w:rsidR="00E52AC4" w:rsidRPr="00AC24BA" w:rsidRDefault="00E52AC4" w:rsidP="00E52AC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19. januar 2023</w:t>
            </w:r>
          </w:p>
        </w:tc>
        <w:tc>
          <w:tcPr>
            <w:tcW w:w="4180" w:type="dxa"/>
          </w:tcPr>
          <w:p w14:paraId="7E380CF5" w14:textId="1C0A734E" w:rsidR="00E52AC4" w:rsidRPr="00BE45C5" w:rsidRDefault="00E52AC4" w:rsidP="00E52AC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Opstart af fokusmærke Nørd</w:t>
            </w:r>
          </w:p>
        </w:tc>
        <w:tc>
          <w:tcPr>
            <w:tcW w:w="3021" w:type="dxa"/>
          </w:tcPr>
          <w:p w14:paraId="4755FF20" w14:textId="541592E0" w:rsidR="00E52AC4" w:rsidRPr="006C41EA" w:rsidRDefault="006C41EA" w:rsidP="00E52AC4">
            <w:pPr>
              <w:rPr>
                <w:rFonts w:ascii="Arial" w:hAnsi="Arial" w:cs="Arial"/>
                <w:i/>
                <w:iCs/>
                <w:lang w:val="da-DK"/>
              </w:rPr>
            </w:pPr>
            <w:r w:rsidRPr="006C41EA">
              <w:rPr>
                <w:rFonts w:ascii="Arial" w:hAnsi="Arial" w:cs="Arial"/>
                <w:i/>
                <w:iCs/>
                <w:lang w:val="da-DK"/>
              </w:rPr>
              <w:t>Mirco</w:t>
            </w:r>
          </w:p>
        </w:tc>
      </w:tr>
      <w:tr w:rsidR="00E52AC4" w:rsidRPr="00CE1BD4" w14:paraId="2B817B52" w14:textId="77777777" w:rsidTr="000D5E5B">
        <w:trPr>
          <w:trHeight w:val="537"/>
        </w:trPr>
        <w:tc>
          <w:tcPr>
            <w:tcW w:w="2761" w:type="dxa"/>
          </w:tcPr>
          <w:p w14:paraId="57F648B5" w14:textId="77777777" w:rsidR="00E52AC4" w:rsidRPr="00AC24BA" w:rsidRDefault="00E52AC4" w:rsidP="00E52AC4">
            <w:pPr>
              <w:rPr>
                <w:rFonts w:ascii="Arial" w:hAnsi="Arial" w:cs="Arial"/>
                <w:lang w:val="da-DK"/>
              </w:rPr>
            </w:pPr>
            <w:r w:rsidRPr="00AC24BA">
              <w:rPr>
                <w:rFonts w:ascii="Arial" w:hAnsi="Arial" w:cs="Arial"/>
                <w:lang w:val="da-DK"/>
              </w:rPr>
              <w:t>2</w:t>
            </w:r>
            <w:r>
              <w:rPr>
                <w:rFonts w:ascii="Arial" w:hAnsi="Arial" w:cs="Arial"/>
                <w:lang w:val="da-DK"/>
              </w:rPr>
              <w:t>6. januar 2023</w:t>
            </w:r>
          </w:p>
          <w:p w14:paraId="34D703F2" w14:textId="34DE6C23" w:rsidR="00E52AC4" w:rsidRPr="00AC24BA" w:rsidRDefault="00E52AC4" w:rsidP="00E52AC4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4180" w:type="dxa"/>
          </w:tcPr>
          <w:p w14:paraId="37BF1968" w14:textId="1E502BA3" w:rsidR="00E52AC4" w:rsidRPr="00BE45C5" w:rsidRDefault="00E52AC4" w:rsidP="00E52AC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Fokusmærke Nørd</w:t>
            </w:r>
          </w:p>
        </w:tc>
        <w:tc>
          <w:tcPr>
            <w:tcW w:w="3021" w:type="dxa"/>
          </w:tcPr>
          <w:p w14:paraId="393E70FD" w14:textId="363FC3A2" w:rsidR="00E52AC4" w:rsidRPr="006C41EA" w:rsidRDefault="006C41EA" w:rsidP="00E52AC4">
            <w:pPr>
              <w:rPr>
                <w:rFonts w:ascii="Arial" w:hAnsi="Arial" w:cs="Arial"/>
                <w:i/>
                <w:iCs/>
                <w:lang w:val="da-DK"/>
              </w:rPr>
            </w:pPr>
            <w:r w:rsidRPr="006C41EA">
              <w:rPr>
                <w:rFonts w:ascii="Arial" w:hAnsi="Arial" w:cs="Arial"/>
                <w:i/>
                <w:iCs/>
                <w:lang w:val="da-DK"/>
              </w:rPr>
              <w:t>Mirco</w:t>
            </w:r>
          </w:p>
        </w:tc>
      </w:tr>
      <w:tr w:rsidR="00E52AC4" w:rsidRPr="00CE1BD4" w14:paraId="7F155A91" w14:textId="77777777" w:rsidTr="000D5E5B">
        <w:trPr>
          <w:trHeight w:val="537"/>
        </w:trPr>
        <w:tc>
          <w:tcPr>
            <w:tcW w:w="2761" w:type="dxa"/>
          </w:tcPr>
          <w:p w14:paraId="54749F3C" w14:textId="71406DED" w:rsidR="00E52AC4" w:rsidRPr="00AC24BA" w:rsidRDefault="00E52AC4" w:rsidP="00E52AC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02. februar 2023</w:t>
            </w:r>
          </w:p>
        </w:tc>
        <w:tc>
          <w:tcPr>
            <w:tcW w:w="4180" w:type="dxa"/>
          </w:tcPr>
          <w:p w14:paraId="190DB430" w14:textId="7F096693" w:rsidR="00E52AC4" w:rsidRDefault="00E52AC4" w:rsidP="00E52AC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Fokusmærke Nørd</w:t>
            </w:r>
          </w:p>
        </w:tc>
        <w:tc>
          <w:tcPr>
            <w:tcW w:w="3021" w:type="dxa"/>
          </w:tcPr>
          <w:p w14:paraId="3DC664C9" w14:textId="3E803A3F" w:rsidR="00E52AC4" w:rsidRPr="006C41EA" w:rsidRDefault="006C41EA" w:rsidP="00E52AC4">
            <w:pPr>
              <w:rPr>
                <w:rFonts w:ascii="Arial" w:hAnsi="Arial" w:cs="Arial"/>
                <w:i/>
                <w:iCs/>
                <w:lang w:val="da-DK"/>
              </w:rPr>
            </w:pPr>
            <w:r w:rsidRPr="006C41EA">
              <w:rPr>
                <w:rFonts w:ascii="Arial" w:hAnsi="Arial" w:cs="Arial"/>
                <w:i/>
                <w:iCs/>
                <w:lang w:val="da-DK"/>
              </w:rPr>
              <w:t>Mirco</w:t>
            </w:r>
          </w:p>
        </w:tc>
      </w:tr>
      <w:tr w:rsidR="00E52AC4" w:rsidRPr="00CE1BD4" w14:paraId="146BE81C" w14:textId="77777777" w:rsidTr="000D5E5B">
        <w:trPr>
          <w:trHeight w:val="537"/>
        </w:trPr>
        <w:tc>
          <w:tcPr>
            <w:tcW w:w="2761" w:type="dxa"/>
          </w:tcPr>
          <w:p w14:paraId="2768CD92" w14:textId="0AB43811" w:rsidR="00E52AC4" w:rsidRDefault="00E52AC4" w:rsidP="00E52AC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09. februar 2023</w:t>
            </w:r>
          </w:p>
        </w:tc>
        <w:tc>
          <w:tcPr>
            <w:tcW w:w="4180" w:type="dxa"/>
          </w:tcPr>
          <w:p w14:paraId="7AA316CD" w14:textId="3ED79900" w:rsidR="00E52AC4" w:rsidRDefault="00E52AC4" w:rsidP="00E52AC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Kimsleg</w:t>
            </w:r>
          </w:p>
        </w:tc>
        <w:tc>
          <w:tcPr>
            <w:tcW w:w="3021" w:type="dxa"/>
          </w:tcPr>
          <w:p w14:paraId="5DAEC296" w14:textId="493868BA" w:rsidR="00E52AC4" w:rsidRPr="006C41EA" w:rsidRDefault="006C41EA" w:rsidP="00E52AC4">
            <w:pPr>
              <w:rPr>
                <w:rFonts w:ascii="Arial" w:hAnsi="Arial" w:cs="Arial"/>
                <w:i/>
                <w:iCs/>
                <w:lang w:val="da-DK"/>
              </w:rPr>
            </w:pPr>
            <w:r w:rsidRPr="006C41EA">
              <w:rPr>
                <w:rFonts w:ascii="Arial" w:hAnsi="Arial" w:cs="Arial"/>
                <w:i/>
                <w:iCs/>
                <w:lang w:val="da-DK"/>
              </w:rPr>
              <w:t>Maiken</w:t>
            </w:r>
          </w:p>
        </w:tc>
      </w:tr>
      <w:tr w:rsidR="00E52AC4" w:rsidRPr="00CE1BD4" w14:paraId="08DFA546" w14:textId="77777777" w:rsidTr="000D5E5B">
        <w:trPr>
          <w:trHeight w:val="537"/>
        </w:trPr>
        <w:tc>
          <w:tcPr>
            <w:tcW w:w="2761" w:type="dxa"/>
          </w:tcPr>
          <w:p w14:paraId="140D538E" w14:textId="06D41EEA" w:rsidR="00E52AC4" w:rsidRDefault="00E52AC4" w:rsidP="00E52AC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16. februar 2023</w:t>
            </w:r>
          </w:p>
        </w:tc>
        <w:tc>
          <w:tcPr>
            <w:tcW w:w="4180" w:type="dxa"/>
          </w:tcPr>
          <w:p w14:paraId="5E4B2851" w14:textId="1DF8E595" w:rsidR="00E52AC4" w:rsidRDefault="00E52AC4" w:rsidP="00E52AC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Opstart af fokusmærke Sav</w:t>
            </w:r>
            <w:r w:rsidR="002D0814">
              <w:rPr>
                <w:rFonts w:ascii="Arial" w:hAnsi="Arial" w:cs="Arial"/>
                <w:lang w:val="da-DK"/>
              </w:rPr>
              <w:t xml:space="preserve"> /Kniv</w:t>
            </w:r>
          </w:p>
        </w:tc>
        <w:tc>
          <w:tcPr>
            <w:tcW w:w="3021" w:type="dxa"/>
          </w:tcPr>
          <w:p w14:paraId="045696B1" w14:textId="708C5779" w:rsidR="00E52AC4" w:rsidRPr="006C41EA" w:rsidRDefault="006C41EA" w:rsidP="00E52AC4">
            <w:pPr>
              <w:rPr>
                <w:rFonts w:ascii="Arial" w:hAnsi="Arial" w:cs="Arial"/>
                <w:i/>
                <w:iCs/>
                <w:lang w:val="da-DK"/>
              </w:rPr>
            </w:pPr>
            <w:r w:rsidRPr="006C41EA">
              <w:rPr>
                <w:rFonts w:ascii="Arial" w:hAnsi="Arial" w:cs="Arial"/>
                <w:i/>
                <w:iCs/>
                <w:lang w:val="da-DK"/>
              </w:rPr>
              <w:t>Thomas</w:t>
            </w:r>
          </w:p>
        </w:tc>
      </w:tr>
      <w:tr w:rsidR="00E52AC4" w:rsidRPr="00CE1BD4" w14:paraId="6462AEE8" w14:textId="77777777" w:rsidTr="000D5E5B">
        <w:trPr>
          <w:trHeight w:val="537"/>
        </w:trPr>
        <w:tc>
          <w:tcPr>
            <w:tcW w:w="2761" w:type="dxa"/>
          </w:tcPr>
          <w:p w14:paraId="7460DD42" w14:textId="38DCE55B" w:rsidR="00E52AC4" w:rsidRDefault="00E52AC4" w:rsidP="00E52AC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23. februar 2023</w:t>
            </w:r>
          </w:p>
        </w:tc>
        <w:tc>
          <w:tcPr>
            <w:tcW w:w="4180" w:type="dxa"/>
          </w:tcPr>
          <w:p w14:paraId="43153499" w14:textId="0D579D31" w:rsidR="00E52AC4" w:rsidRDefault="00E52AC4" w:rsidP="00E52AC4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Intet spejdermøde - vinterferie</w:t>
            </w:r>
          </w:p>
        </w:tc>
        <w:tc>
          <w:tcPr>
            <w:tcW w:w="3021" w:type="dxa"/>
          </w:tcPr>
          <w:p w14:paraId="1F8FA2BB" w14:textId="77777777" w:rsidR="00E52AC4" w:rsidRDefault="00E52AC4" w:rsidP="00E52AC4">
            <w:pPr>
              <w:rPr>
                <w:rFonts w:ascii="Arial" w:hAnsi="Arial" w:cs="Arial"/>
                <w:lang w:val="da-DK"/>
              </w:rPr>
            </w:pPr>
          </w:p>
        </w:tc>
      </w:tr>
    </w:tbl>
    <w:p w14:paraId="3E72C49B" w14:textId="53ED3557" w:rsidR="00C94EC5" w:rsidRDefault="00C94EC5" w:rsidP="00FE3F30">
      <w:pPr>
        <w:spacing w:after="0"/>
        <w:rPr>
          <w:rFonts w:ascii="Arial" w:hAnsi="Arial" w:cs="Arial"/>
          <w:b/>
          <w:bCs/>
          <w:sz w:val="24"/>
          <w:szCs w:val="24"/>
          <w:lang w:val="da-DK"/>
        </w:rPr>
      </w:pPr>
    </w:p>
    <w:p w14:paraId="0D505581" w14:textId="77777777" w:rsidR="00C94EC5" w:rsidRDefault="00C94EC5" w:rsidP="00C94EC5">
      <w:pPr>
        <w:spacing w:after="0"/>
        <w:rPr>
          <w:rFonts w:ascii="Arial" w:hAnsi="Arial" w:cs="Arial"/>
          <w:b/>
          <w:bCs/>
          <w:sz w:val="24"/>
          <w:szCs w:val="24"/>
          <w:lang w:val="da-DK"/>
        </w:rPr>
      </w:pPr>
      <w:r>
        <w:rPr>
          <w:rFonts w:ascii="Arial" w:hAnsi="Arial" w:cs="Arial"/>
          <w:b/>
          <w:bCs/>
          <w:sz w:val="24"/>
          <w:szCs w:val="24"/>
          <w:lang w:val="da-DK"/>
        </w:rPr>
        <w:t>Vi opholder os udendørs. Husk derfor tøj passende til vejret og aktiviteten.</w:t>
      </w:r>
    </w:p>
    <w:p w14:paraId="5DECDF26" w14:textId="77777777" w:rsidR="00C94EC5" w:rsidRDefault="00C94EC5" w:rsidP="00C94EC5">
      <w:pPr>
        <w:spacing w:after="0"/>
        <w:rPr>
          <w:rFonts w:ascii="Arial" w:hAnsi="Arial" w:cs="Arial"/>
          <w:b/>
          <w:bCs/>
          <w:sz w:val="24"/>
          <w:szCs w:val="24"/>
          <w:lang w:val="da-DK"/>
        </w:rPr>
      </w:pPr>
      <w:r>
        <w:rPr>
          <w:rFonts w:ascii="Arial" w:hAnsi="Arial" w:cs="Arial"/>
          <w:b/>
          <w:bCs/>
          <w:sz w:val="24"/>
          <w:szCs w:val="24"/>
          <w:lang w:val="da-DK"/>
        </w:rPr>
        <w:t>Hvis intet andet er udmeldt mødes vi ved spejderhytten torsdage kl. 17.30 – 19.30.</w:t>
      </w:r>
    </w:p>
    <w:p w14:paraId="633991DD" w14:textId="77777777" w:rsidR="00C94EC5" w:rsidRDefault="00C94EC5" w:rsidP="00C94EC5">
      <w:pPr>
        <w:spacing w:after="0"/>
        <w:rPr>
          <w:rFonts w:ascii="Arial" w:hAnsi="Arial" w:cs="Arial"/>
          <w:b/>
          <w:bCs/>
          <w:sz w:val="24"/>
          <w:szCs w:val="24"/>
          <w:lang w:val="da-DK"/>
        </w:rPr>
      </w:pPr>
    </w:p>
    <w:p w14:paraId="329DBC0E" w14:textId="77777777" w:rsidR="00C94EC5" w:rsidRDefault="00C94EC5" w:rsidP="00C94EC5">
      <w:pPr>
        <w:spacing w:after="0"/>
        <w:rPr>
          <w:rFonts w:ascii="Arial" w:hAnsi="Arial" w:cs="Arial"/>
          <w:b/>
          <w:bCs/>
          <w:sz w:val="28"/>
          <w:szCs w:val="28"/>
          <w:u w:val="single"/>
          <w:lang w:val="da-DK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da-DK"/>
        </w:rPr>
        <w:t xml:space="preserve">Husk at medbringe drikkekop eller drikkedunk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u w:val="single"/>
          <w:lang w:val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/>
          <w:bCs/>
          <w:sz w:val="28"/>
          <w:szCs w:val="28"/>
          <w:u w:val="single"/>
          <w:lang w:val="da-DK"/>
        </w:rPr>
        <w:t xml:space="preserve"> </w:t>
      </w:r>
    </w:p>
    <w:p w14:paraId="684426B9" w14:textId="77777777" w:rsidR="00C94EC5" w:rsidRDefault="00C94EC5" w:rsidP="00C94EC5">
      <w:pPr>
        <w:spacing w:after="0"/>
        <w:rPr>
          <w:rFonts w:ascii="Arial" w:hAnsi="Arial" w:cs="Arial"/>
          <w:b/>
          <w:bCs/>
          <w:sz w:val="24"/>
          <w:szCs w:val="24"/>
          <w:lang w:val="da-DK"/>
        </w:rPr>
      </w:pPr>
    </w:p>
    <w:p w14:paraId="198E658B" w14:textId="77777777" w:rsidR="00C94EC5" w:rsidRDefault="00C94EC5" w:rsidP="00C94EC5">
      <w:pPr>
        <w:spacing w:after="0"/>
        <w:rPr>
          <w:rFonts w:ascii="Arial" w:hAnsi="Arial" w:cs="Arial"/>
          <w:b/>
          <w:bCs/>
          <w:sz w:val="24"/>
          <w:szCs w:val="24"/>
          <w:lang w:val="da-DK"/>
        </w:rPr>
      </w:pPr>
    </w:p>
    <w:p w14:paraId="06DA5347" w14:textId="77777777" w:rsidR="00C94EC5" w:rsidRDefault="00C94EC5" w:rsidP="00C94EC5">
      <w:pPr>
        <w:spacing w:after="0"/>
        <w:rPr>
          <w:rFonts w:ascii="Arial" w:hAnsi="Arial" w:cs="Arial"/>
          <w:b/>
          <w:bCs/>
          <w:sz w:val="24"/>
          <w:szCs w:val="24"/>
          <w:lang w:val="da-DK"/>
        </w:rPr>
      </w:pPr>
      <w:r>
        <w:rPr>
          <w:rFonts w:ascii="Arial" w:hAnsi="Arial" w:cs="Arial"/>
          <w:b/>
          <w:bCs/>
          <w:sz w:val="24"/>
          <w:szCs w:val="24"/>
          <w:lang w:val="da-DK"/>
        </w:rPr>
        <w:t xml:space="preserve">Med venlig hilsen </w:t>
      </w:r>
    </w:p>
    <w:p w14:paraId="00B96CBD" w14:textId="34C1FF10" w:rsidR="00C94EC5" w:rsidRDefault="003403DE" w:rsidP="00C94EC5">
      <w:pPr>
        <w:spacing w:after="0"/>
        <w:ind w:left="1440" w:firstLine="720"/>
        <w:rPr>
          <w:rFonts w:ascii="Arial" w:hAnsi="Arial" w:cs="Arial"/>
          <w:b/>
          <w:bCs/>
          <w:sz w:val="24"/>
          <w:szCs w:val="24"/>
          <w:lang w:val="da-DK"/>
        </w:rPr>
      </w:pPr>
      <w:r>
        <w:rPr>
          <w:rFonts w:ascii="Arial" w:hAnsi="Arial" w:cs="Arial"/>
          <w:b/>
          <w:bCs/>
          <w:sz w:val="24"/>
          <w:szCs w:val="24"/>
          <w:lang w:val="da-DK"/>
        </w:rPr>
        <w:t>Magnus, Thomas</w:t>
      </w:r>
      <w:r w:rsidR="00C94EC5">
        <w:rPr>
          <w:rFonts w:ascii="Arial" w:hAnsi="Arial" w:cs="Arial"/>
          <w:b/>
          <w:bCs/>
          <w:sz w:val="24"/>
          <w:szCs w:val="24"/>
          <w:lang w:val="da-DK"/>
        </w:rPr>
        <w:t>, Bo, Mirco og Maiken</w:t>
      </w:r>
    </w:p>
    <w:p w14:paraId="648D4D00" w14:textId="77777777" w:rsidR="00C94EC5" w:rsidRDefault="00C94EC5" w:rsidP="00C94EC5">
      <w:pPr>
        <w:spacing w:after="0"/>
        <w:rPr>
          <w:rFonts w:ascii="Arial" w:hAnsi="Arial" w:cs="Arial"/>
          <w:b/>
          <w:bCs/>
          <w:sz w:val="24"/>
          <w:szCs w:val="24"/>
          <w:lang w:val="da-DK"/>
        </w:rPr>
      </w:pPr>
    </w:p>
    <w:p w14:paraId="0F9056F8" w14:textId="77777777" w:rsidR="00C94EC5" w:rsidRDefault="00C94EC5" w:rsidP="00C94EC5">
      <w:pPr>
        <w:spacing w:after="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Maiken tlf. 22 56 34 81</w:t>
      </w:r>
    </w:p>
    <w:p w14:paraId="2F6517E6" w14:textId="77777777" w:rsidR="00C94EC5" w:rsidRDefault="00C94EC5" w:rsidP="00C94EC5">
      <w:pPr>
        <w:spacing w:after="0"/>
        <w:rPr>
          <w:rFonts w:ascii="Arial" w:hAnsi="Arial" w:cs="Arial"/>
          <w:b/>
          <w:bCs/>
          <w:lang w:val="da-DK"/>
        </w:rPr>
      </w:pPr>
    </w:p>
    <w:p w14:paraId="229DECB2" w14:textId="77777777" w:rsidR="003403DE" w:rsidRDefault="003403DE" w:rsidP="003403DE">
      <w:pPr>
        <w:spacing w:after="0"/>
        <w:rPr>
          <w:rFonts w:ascii="Arial" w:hAnsi="Arial" w:cs="Arial"/>
          <w:sz w:val="24"/>
          <w:szCs w:val="24"/>
          <w:lang w:val="da-DK"/>
        </w:rPr>
      </w:pPr>
    </w:p>
    <w:p w14:paraId="4E242BF0" w14:textId="7F543382" w:rsidR="00C94EC5" w:rsidRPr="003403DE" w:rsidRDefault="003403DE" w:rsidP="003403DE">
      <w:pPr>
        <w:spacing w:after="0"/>
        <w:rPr>
          <w:rFonts w:ascii="Arial" w:hAnsi="Arial" w:cs="Arial"/>
          <w:b/>
          <w:bCs/>
          <w:sz w:val="24"/>
          <w:szCs w:val="24"/>
          <w:lang w:val="da-DK"/>
        </w:rPr>
      </w:pPr>
      <w:bookmarkStart w:id="0" w:name="_Hlk110291487"/>
      <w:r w:rsidRPr="003403DE">
        <w:rPr>
          <w:rFonts w:ascii="Arial" w:hAnsi="Arial" w:cs="Arial"/>
          <w:sz w:val="24"/>
          <w:szCs w:val="24"/>
          <w:lang w:val="da-DK"/>
        </w:rPr>
        <w:t>* Stjerne aften er en aften hvor der samles op på eventuelle mang</w:t>
      </w:r>
      <w:r>
        <w:rPr>
          <w:rFonts w:ascii="Arial" w:hAnsi="Arial" w:cs="Arial"/>
          <w:sz w:val="24"/>
          <w:szCs w:val="24"/>
          <w:lang w:val="da-DK"/>
        </w:rPr>
        <w:t xml:space="preserve">ler ift. fokusmærker. Hvis man har erhvervet sig mærket, er der mulighed for selv at bestemme aktiviteten inden for rimelige grænser. </w:t>
      </w:r>
      <w:bookmarkEnd w:id="0"/>
    </w:p>
    <w:sectPr w:rsidR="00C94EC5" w:rsidRPr="003403DE" w:rsidSect="00BC54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2996"/>
    <w:multiLevelType w:val="hybridMultilevel"/>
    <w:tmpl w:val="0F28D40A"/>
    <w:lvl w:ilvl="0" w:tplc="10E0C6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3299"/>
    <w:multiLevelType w:val="hybridMultilevel"/>
    <w:tmpl w:val="3A5896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773EF"/>
    <w:multiLevelType w:val="hybridMultilevel"/>
    <w:tmpl w:val="DF6843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5188B"/>
    <w:multiLevelType w:val="hybridMultilevel"/>
    <w:tmpl w:val="2258159A"/>
    <w:lvl w:ilvl="0" w:tplc="01C2E3FE">
      <w:start w:val="24"/>
      <w:numFmt w:val="bullet"/>
      <w:lvlText w:val=""/>
      <w:lvlJc w:val="left"/>
      <w:pPr>
        <w:ind w:left="540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732F3389"/>
    <w:multiLevelType w:val="hybridMultilevel"/>
    <w:tmpl w:val="741A79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246E8"/>
    <w:multiLevelType w:val="hybridMultilevel"/>
    <w:tmpl w:val="5ED472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88"/>
    <w:rsid w:val="00013607"/>
    <w:rsid w:val="00036BE4"/>
    <w:rsid w:val="00044D0E"/>
    <w:rsid w:val="00053624"/>
    <w:rsid w:val="0008703B"/>
    <w:rsid w:val="00093FD1"/>
    <w:rsid w:val="000A19A7"/>
    <w:rsid w:val="000C0DD3"/>
    <w:rsid w:val="000D5FA3"/>
    <w:rsid w:val="000F31F8"/>
    <w:rsid w:val="001122B9"/>
    <w:rsid w:val="00116F8C"/>
    <w:rsid w:val="00117678"/>
    <w:rsid w:val="0015436B"/>
    <w:rsid w:val="00160E5C"/>
    <w:rsid w:val="00172A5B"/>
    <w:rsid w:val="00195F3D"/>
    <w:rsid w:val="001A5C7C"/>
    <w:rsid w:val="001C0488"/>
    <w:rsid w:val="001C7C30"/>
    <w:rsid w:val="00223E5E"/>
    <w:rsid w:val="00225F6A"/>
    <w:rsid w:val="00271B15"/>
    <w:rsid w:val="002B1F0E"/>
    <w:rsid w:val="002D0814"/>
    <w:rsid w:val="002D1B3E"/>
    <w:rsid w:val="003377A1"/>
    <w:rsid w:val="003403DE"/>
    <w:rsid w:val="00377683"/>
    <w:rsid w:val="00383BD1"/>
    <w:rsid w:val="003B2B47"/>
    <w:rsid w:val="003B324F"/>
    <w:rsid w:val="003C3F9C"/>
    <w:rsid w:val="003E2980"/>
    <w:rsid w:val="00414B1E"/>
    <w:rsid w:val="00416201"/>
    <w:rsid w:val="00422449"/>
    <w:rsid w:val="00423E14"/>
    <w:rsid w:val="00454D79"/>
    <w:rsid w:val="00467FCC"/>
    <w:rsid w:val="00472ED1"/>
    <w:rsid w:val="004A0BBF"/>
    <w:rsid w:val="004A0E93"/>
    <w:rsid w:val="004D4CE4"/>
    <w:rsid w:val="004D5197"/>
    <w:rsid w:val="004E24DB"/>
    <w:rsid w:val="004F3F0F"/>
    <w:rsid w:val="005249C6"/>
    <w:rsid w:val="00572886"/>
    <w:rsid w:val="00575646"/>
    <w:rsid w:val="00585C59"/>
    <w:rsid w:val="005C0AEC"/>
    <w:rsid w:val="005C5C61"/>
    <w:rsid w:val="005F5CBE"/>
    <w:rsid w:val="00613F3D"/>
    <w:rsid w:val="006217C6"/>
    <w:rsid w:val="00630E9D"/>
    <w:rsid w:val="0063611B"/>
    <w:rsid w:val="0064139B"/>
    <w:rsid w:val="00694267"/>
    <w:rsid w:val="006C41EA"/>
    <w:rsid w:val="007067F2"/>
    <w:rsid w:val="00707CF5"/>
    <w:rsid w:val="00711A7C"/>
    <w:rsid w:val="00720154"/>
    <w:rsid w:val="00741A1C"/>
    <w:rsid w:val="007937BA"/>
    <w:rsid w:val="0079661E"/>
    <w:rsid w:val="007C5CBA"/>
    <w:rsid w:val="0081040F"/>
    <w:rsid w:val="00815793"/>
    <w:rsid w:val="008165C4"/>
    <w:rsid w:val="00831350"/>
    <w:rsid w:val="00893EE2"/>
    <w:rsid w:val="008A5D28"/>
    <w:rsid w:val="008C54B8"/>
    <w:rsid w:val="008D7488"/>
    <w:rsid w:val="008F6FE4"/>
    <w:rsid w:val="00906E6B"/>
    <w:rsid w:val="009165F4"/>
    <w:rsid w:val="0092457E"/>
    <w:rsid w:val="00933862"/>
    <w:rsid w:val="009521E6"/>
    <w:rsid w:val="00957F30"/>
    <w:rsid w:val="009662F3"/>
    <w:rsid w:val="00973BEA"/>
    <w:rsid w:val="00974DEB"/>
    <w:rsid w:val="0097695A"/>
    <w:rsid w:val="009D50CB"/>
    <w:rsid w:val="009F0DC9"/>
    <w:rsid w:val="009F3E82"/>
    <w:rsid w:val="00A129EF"/>
    <w:rsid w:val="00A33A0D"/>
    <w:rsid w:val="00A67D18"/>
    <w:rsid w:val="00A85988"/>
    <w:rsid w:val="00A87F05"/>
    <w:rsid w:val="00AA0AC1"/>
    <w:rsid w:val="00AC24BA"/>
    <w:rsid w:val="00B14ACC"/>
    <w:rsid w:val="00B35790"/>
    <w:rsid w:val="00B700B6"/>
    <w:rsid w:val="00BA60E3"/>
    <w:rsid w:val="00BC54D8"/>
    <w:rsid w:val="00BE45C5"/>
    <w:rsid w:val="00BE5A1D"/>
    <w:rsid w:val="00C06F5F"/>
    <w:rsid w:val="00C27766"/>
    <w:rsid w:val="00C732E3"/>
    <w:rsid w:val="00C9369D"/>
    <w:rsid w:val="00C93ADA"/>
    <w:rsid w:val="00C94EC5"/>
    <w:rsid w:val="00CB4537"/>
    <w:rsid w:val="00CB495C"/>
    <w:rsid w:val="00CC172D"/>
    <w:rsid w:val="00CD5FC2"/>
    <w:rsid w:val="00CE1BD4"/>
    <w:rsid w:val="00D11239"/>
    <w:rsid w:val="00D27BBC"/>
    <w:rsid w:val="00D32B18"/>
    <w:rsid w:val="00D4794A"/>
    <w:rsid w:val="00D9181A"/>
    <w:rsid w:val="00DA43AC"/>
    <w:rsid w:val="00DC5FFF"/>
    <w:rsid w:val="00DD36C4"/>
    <w:rsid w:val="00E05A37"/>
    <w:rsid w:val="00E23AF1"/>
    <w:rsid w:val="00E277EF"/>
    <w:rsid w:val="00E3005F"/>
    <w:rsid w:val="00E334F3"/>
    <w:rsid w:val="00E42D21"/>
    <w:rsid w:val="00E52AC4"/>
    <w:rsid w:val="00E70EA2"/>
    <w:rsid w:val="00E778B8"/>
    <w:rsid w:val="00EA2E18"/>
    <w:rsid w:val="00EC419C"/>
    <w:rsid w:val="00F00CDE"/>
    <w:rsid w:val="00F049AC"/>
    <w:rsid w:val="00F14BE8"/>
    <w:rsid w:val="00F23A05"/>
    <w:rsid w:val="00F40F7D"/>
    <w:rsid w:val="00F5112D"/>
    <w:rsid w:val="00F646FC"/>
    <w:rsid w:val="00F6717B"/>
    <w:rsid w:val="00F70DEB"/>
    <w:rsid w:val="00F84C58"/>
    <w:rsid w:val="00F871F7"/>
    <w:rsid w:val="00F966FD"/>
    <w:rsid w:val="00FC4BE4"/>
    <w:rsid w:val="00FD729E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94D0"/>
  <w15:chartTrackingRefBased/>
  <w15:docId w15:val="{98B09CF8-F5D8-47BA-9345-57027C84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8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4794A"/>
    <w:pPr>
      <w:ind w:left="720"/>
      <w:contextualSpacing/>
    </w:pPr>
  </w:style>
  <w:style w:type="paragraph" w:styleId="Ingenafstand">
    <w:name w:val="No Spacing"/>
    <w:uiPriority w:val="1"/>
    <w:qFormat/>
    <w:rsid w:val="00223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5693-F465-491F-A9B2-798F6E1D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191</Words>
  <Characters>1045</Characters>
  <Application>Microsoft Office Word</Application>
  <DocSecurity>0</DocSecurity>
  <Lines>69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Jordan</dc:creator>
  <cp:keywords/>
  <dc:description/>
  <cp:lastModifiedBy>Maiken Hellstrøm</cp:lastModifiedBy>
  <cp:revision>30</cp:revision>
  <cp:lastPrinted>2021-03-23T15:44:00Z</cp:lastPrinted>
  <dcterms:created xsi:type="dcterms:W3CDTF">2020-12-11T14:33:00Z</dcterms:created>
  <dcterms:modified xsi:type="dcterms:W3CDTF">2022-11-27T15:04:00Z</dcterms:modified>
</cp:coreProperties>
</file>